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B0" w:rsidRDefault="000836B0">
      <w:pPr>
        <w:jc w:val="center"/>
        <w:rPr>
          <w:rFonts w:ascii="微软雅黑" w:eastAsia="微软雅黑" w:hAnsi="微软雅黑" w:cs="Times New Roman"/>
          <w:color w:val="000000"/>
          <w:kern w:val="0"/>
          <w:sz w:val="36"/>
          <w:szCs w:val="36"/>
        </w:rPr>
      </w:pPr>
      <w:r w:rsidRPr="000836B0">
        <w:rPr>
          <w:rFonts w:ascii="微软雅黑" w:eastAsia="微软雅黑" w:hAnsi="微软雅黑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-5.95pt;margin-top:-43.4pt;width:102.75pt;height:23.3pt;z-index:1;mso-position-horizontal-relative:margin;mso-position-vertical-relative:margin">
            <v:imagedata r:id="rId7" o:title=""/>
            <w10:wrap type="square" anchorx="margin" anchory="margin"/>
          </v:shape>
        </w:pict>
      </w:r>
      <w:r w:rsidR="005B588D">
        <w:rPr>
          <w:rFonts w:ascii="宋体" w:hAnsi="宋体" w:cs="Times New Roman"/>
          <w:b/>
          <w:color w:val="000000"/>
          <w:kern w:val="0"/>
          <w:sz w:val="36"/>
          <w:szCs w:val="36"/>
        </w:rPr>
        <w:t xml:space="preserve"> “</w:t>
      </w:r>
      <w:r w:rsidR="005B588D">
        <w:rPr>
          <w:rFonts w:ascii="宋体" w:hAnsi="宋体" w:cs="Times New Roman" w:hint="eastAsia"/>
          <w:b/>
          <w:color w:val="000000"/>
          <w:kern w:val="0"/>
          <w:sz w:val="36"/>
          <w:szCs w:val="36"/>
        </w:rPr>
        <w:t>跳蚤市场</w:t>
      </w:r>
      <w:r w:rsidR="005B588D">
        <w:rPr>
          <w:rFonts w:ascii="宋体" w:hAnsi="宋体" w:cs="Times New Roman"/>
          <w:b/>
          <w:color w:val="000000"/>
          <w:kern w:val="0"/>
          <w:sz w:val="36"/>
          <w:szCs w:val="36"/>
        </w:rPr>
        <w:t>”</w:t>
      </w:r>
      <w:r w:rsidR="005B588D">
        <w:rPr>
          <w:rFonts w:ascii="宋体" w:hAnsi="宋体" w:cs="Times New Roman" w:hint="eastAsia"/>
          <w:b/>
          <w:color w:val="000000"/>
          <w:kern w:val="0"/>
          <w:sz w:val="36"/>
          <w:szCs w:val="36"/>
        </w:rPr>
        <w:t>摊</w:t>
      </w:r>
      <w:r w:rsidR="005B588D">
        <w:rPr>
          <w:rFonts w:ascii="宋体" w:hAnsi="宋体" w:cs="Times New Roman" w:hint="eastAsia"/>
          <w:b/>
          <w:color w:val="000000"/>
          <w:kern w:val="0"/>
          <w:sz w:val="36"/>
          <w:szCs w:val="36"/>
        </w:rPr>
        <w:t>位登记表</w:t>
      </w:r>
    </w:p>
    <w:p w:rsidR="000836B0" w:rsidRDefault="000836B0">
      <w:pPr>
        <w:spacing w:after="0" w:afterAutospacing="0" w:line="300" w:lineRule="exact"/>
        <w:ind w:firstLineChars="1600" w:firstLine="3840"/>
        <w:jc w:val="both"/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</w:p>
    <w:tbl>
      <w:tblPr>
        <w:tblW w:w="976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67"/>
        <w:gridCol w:w="2435"/>
        <w:gridCol w:w="1578"/>
        <w:gridCol w:w="1003"/>
        <w:gridCol w:w="1003"/>
        <w:gridCol w:w="2152"/>
        <w:gridCol w:w="30"/>
      </w:tblGrid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882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ind w:firstLineChars="350" w:firstLine="840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照</w:t>
            </w:r>
          </w:p>
          <w:p w:rsidR="000836B0" w:rsidRDefault="000836B0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903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735"/>
        </w:trPr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0836B0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宿舍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0836B0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80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after="0" w:afterAutospacing="0" w:line="300" w:lineRule="exact"/>
              <w:ind w:firstLineChars="50" w:firstLine="120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方</w:t>
            </w: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式</w:t>
            </w:r>
          </w:p>
          <w:p w:rsidR="000836B0" w:rsidRDefault="005B588D">
            <w:pPr>
              <w:spacing w:after="0" w:afterAutospacing="0" w:line="240" w:lineRule="exact"/>
              <w:ind w:firstLineChars="150" w:firstLine="270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（本人</w:t>
            </w:r>
            <w:r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）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jc w:val="both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after="0" w:afterAutospacing="0"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联系方式</w:t>
            </w:r>
          </w:p>
          <w:p w:rsidR="000836B0" w:rsidRDefault="005B588D">
            <w:pPr>
              <w:spacing w:after="0" w:afterAutospacing="0"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（辅导员</w:t>
            </w:r>
            <w: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84"/>
        </w:trPr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0836B0">
            <w:pPr>
              <w:spacing w:after="0" w:afterAutospacing="0" w:line="300" w:lineRule="exact"/>
              <w:ind w:leftChars="50" w:left="105" w:firstLineChars="50" w:firstLine="120"/>
              <w:jc w:val="center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jc w:val="both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0836B0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733"/>
        </w:trPr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经营日期</w:t>
            </w:r>
          </w:p>
        </w:tc>
        <w:tc>
          <w:tcPr>
            <w:tcW w:w="4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028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after="0" w:afterAutospacing="0" w:line="28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经营物品</w:t>
            </w:r>
          </w:p>
          <w:p w:rsidR="000836B0" w:rsidRDefault="005B588D">
            <w:pPr>
              <w:spacing w:after="0" w:afterAutospacing="0" w:line="28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8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after="0" w:afterAutospacing="0" w:line="30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经营物品</w:t>
            </w:r>
          </w:p>
          <w:p w:rsidR="000836B0" w:rsidRDefault="005B588D">
            <w:pPr>
              <w:spacing w:after="0" w:afterAutospacing="0" w:line="3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名称及报价</w:t>
            </w:r>
          </w:p>
        </w:tc>
        <w:tc>
          <w:tcPr>
            <w:tcW w:w="81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trHeight w:val="2709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</w:tc>
        <w:tc>
          <w:tcPr>
            <w:tcW w:w="81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b/>
                <w:kern w:val="0"/>
                <w:sz w:val="20"/>
                <w:szCs w:val="20"/>
              </w:rPr>
            </w:pPr>
          </w:p>
        </w:tc>
      </w:tr>
    </w:tbl>
    <w:p w:rsidR="000836B0" w:rsidRDefault="005B588D">
      <w:pPr>
        <w:shd w:val="clear" w:color="auto" w:fill="FFFFFF"/>
        <w:spacing w:line="240" w:lineRule="exact"/>
        <w:jc w:val="right"/>
        <w:rPr>
          <w:rFonts w:ascii="微软雅黑" w:eastAsia="微软雅黑" w:hAnsi="微软雅黑" w:cs="Times New Roman"/>
          <w:color w:val="000000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 (</w:t>
      </w:r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本表由上海师范大学</w:t>
      </w:r>
      <w:proofErr w:type="gramStart"/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研究生会组宣</w:t>
      </w:r>
      <w:proofErr w:type="gramEnd"/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部制</w:t>
      </w:r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)</w:t>
      </w:r>
    </w:p>
    <w:p w:rsidR="000836B0" w:rsidRDefault="000836B0">
      <w:pPr>
        <w:shd w:val="clear" w:color="auto" w:fill="FFFFFF"/>
        <w:spacing w:after="0" w:afterAutospacing="0" w:line="240" w:lineRule="exact"/>
        <w:rPr>
          <w:rFonts w:ascii="黑体" w:eastAsia="黑体" w:hAnsi="黑体"/>
          <w:color w:val="000000"/>
          <w:sz w:val="20"/>
          <w:szCs w:val="18"/>
          <w:shd w:val="clear" w:color="auto" w:fill="FFFFFF"/>
        </w:rPr>
      </w:pPr>
    </w:p>
    <w:p w:rsidR="000836B0" w:rsidRDefault="005B588D">
      <w:pPr>
        <w:shd w:val="clear" w:color="auto" w:fill="FFFFFF"/>
        <w:spacing w:after="0" w:afterAutospacing="0" w:line="360" w:lineRule="exact"/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注：</w:t>
      </w:r>
    </w:p>
    <w:p w:rsidR="000836B0" w:rsidRDefault="005B588D">
      <w:pPr>
        <w:shd w:val="clear" w:color="auto" w:fill="FFFFFF"/>
        <w:spacing w:after="0" w:afterAutospacing="0" w:line="360" w:lineRule="exact"/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 xml:space="preserve">    1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、登记表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各项需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由申请人如实填写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,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如不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属实</w:t>
      </w:r>
      <w:r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  <w:t>将</w:t>
      </w:r>
      <w:proofErr w:type="gramEnd"/>
      <w:r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  <w:t>取消资格。</w:t>
      </w:r>
    </w:p>
    <w:p w:rsidR="000836B0" w:rsidRDefault="005B588D">
      <w:pPr>
        <w:shd w:val="clear" w:color="auto" w:fill="FFFFFF"/>
        <w:spacing w:after="0" w:afterAutospacing="0" w:line="360" w:lineRule="exact"/>
        <w:ind w:firstLineChars="200" w:firstLine="400"/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、本表一式两份</w:t>
      </w:r>
      <w:r>
        <w:rPr>
          <w:rFonts w:ascii="微软雅黑" w:eastAsia="微软雅黑" w:hAnsi="微软雅黑"/>
          <w:color w:val="000000"/>
          <w:sz w:val="20"/>
          <w:szCs w:val="18"/>
          <w:highlight w:val="yellow"/>
          <w:shd w:val="clear" w:color="auto" w:fill="FFFFFF"/>
        </w:rPr>
        <w:t>，并于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6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月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日晚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19:00-22:00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交至东</w:t>
      </w:r>
      <w:r>
        <w:rPr>
          <w:rFonts w:ascii="微软雅黑" w:eastAsia="微软雅黑" w:hAnsi="微软雅黑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五</w:t>
      </w:r>
      <w:proofErr w:type="gramStart"/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202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学生会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办公室敲章</w:t>
      </w:r>
      <w:r>
        <w:rPr>
          <w:rFonts w:ascii="微软雅黑" w:eastAsia="微软雅黑" w:hAnsi="微软雅黑"/>
          <w:color w:val="000000"/>
          <w:sz w:val="20"/>
          <w:szCs w:val="18"/>
          <w:highlight w:val="yellow"/>
          <w:shd w:val="clear" w:color="auto" w:fill="FFFFFF"/>
        </w:rPr>
        <w:t>换</w:t>
      </w:r>
      <w:proofErr w:type="gramEnd"/>
      <w:r>
        <w:rPr>
          <w:rFonts w:ascii="微软雅黑" w:eastAsia="微软雅黑" w:hAnsi="微软雅黑"/>
          <w:color w:val="000000"/>
          <w:sz w:val="20"/>
          <w:szCs w:val="18"/>
          <w:highlight w:val="yellow"/>
          <w:shd w:val="clear" w:color="auto" w:fill="FFFFFF"/>
        </w:rPr>
        <w:t>许可证</w:t>
      </w:r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，逾期无效。</w:t>
      </w:r>
    </w:p>
    <w:p w:rsidR="000836B0" w:rsidRDefault="005B588D">
      <w:pPr>
        <w:shd w:val="clear" w:color="auto" w:fill="FFFFFF"/>
        <w:spacing w:after="0" w:afterAutospacing="0" w:line="360" w:lineRule="exact"/>
        <w:ind w:firstLineChars="200" w:firstLine="400"/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、需将本人学生证复印件附于后面。（此表复印、</w:t>
      </w:r>
      <w:r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  <w:t>涂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改无效）</w:t>
      </w:r>
    </w:p>
    <w:p w:rsidR="000836B0" w:rsidRDefault="000836B0">
      <w:pPr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</w:p>
    <w:p w:rsidR="000836B0" w:rsidRDefault="000836B0">
      <w:pPr>
        <w:jc w:val="center"/>
        <w:rPr>
          <w:rFonts w:ascii="微软雅黑" w:eastAsia="微软雅黑" w:hAnsi="微软雅黑" w:cs="Times New Roman"/>
          <w:color w:val="000000"/>
          <w:kern w:val="0"/>
          <w:sz w:val="36"/>
          <w:szCs w:val="36"/>
        </w:rPr>
      </w:pPr>
      <w:r w:rsidRPr="000836B0">
        <w:rPr>
          <w:rFonts w:ascii="微软雅黑" w:eastAsia="微软雅黑" w:hAnsi="微软雅黑" w:cs="Times New Roman"/>
          <w:kern w:val="0"/>
          <w:sz w:val="24"/>
          <w:szCs w:val="24"/>
        </w:rPr>
        <w:lastRenderedPageBreak/>
        <w:pict>
          <v:shape id="Picture 4" o:spid="_x0000_s1027" type="#_x0000_t75" style="position:absolute;left:0;text-align:left;margin-left:6.05pt;margin-top:-28.4pt;width:102.75pt;height:23.3pt;z-index:2;mso-position-horizontal-relative:margin;mso-position-vertical-relative:margin">
            <v:imagedata r:id="rId7" o:title=""/>
            <w10:wrap type="square" anchorx="margin" anchory="margin"/>
          </v:shape>
        </w:pict>
      </w:r>
      <w:r w:rsidR="005B588D">
        <w:rPr>
          <w:rFonts w:ascii="宋体" w:hAnsi="宋体" w:cs="Times New Roman"/>
          <w:b/>
          <w:color w:val="000000"/>
          <w:kern w:val="0"/>
          <w:sz w:val="36"/>
          <w:szCs w:val="36"/>
        </w:rPr>
        <w:t xml:space="preserve"> “</w:t>
      </w:r>
      <w:r w:rsidR="005B588D">
        <w:rPr>
          <w:rFonts w:ascii="宋体" w:hAnsi="宋体" w:cs="Times New Roman" w:hint="eastAsia"/>
          <w:b/>
          <w:color w:val="000000"/>
          <w:kern w:val="0"/>
          <w:sz w:val="36"/>
          <w:szCs w:val="36"/>
        </w:rPr>
        <w:t>跳蚤市场</w:t>
      </w:r>
      <w:r w:rsidR="005B588D">
        <w:rPr>
          <w:rFonts w:ascii="宋体" w:hAnsi="宋体" w:cs="Times New Roman"/>
          <w:b/>
          <w:color w:val="000000"/>
          <w:kern w:val="0"/>
          <w:sz w:val="36"/>
          <w:szCs w:val="36"/>
        </w:rPr>
        <w:t>”</w:t>
      </w:r>
      <w:r w:rsidR="005B588D">
        <w:rPr>
          <w:rFonts w:ascii="宋体" w:hAnsi="宋体" w:cs="Times New Roman" w:hint="eastAsia"/>
          <w:b/>
          <w:color w:val="000000"/>
          <w:kern w:val="0"/>
          <w:sz w:val="36"/>
          <w:szCs w:val="36"/>
        </w:rPr>
        <w:t>摊位登记表</w:t>
      </w:r>
      <w:r w:rsidR="005B588D">
        <w:rPr>
          <w:rFonts w:ascii="宋体" w:hAnsi="宋体" w:cs="Times New Roman" w:hint="eastAsia"/>
          <w:b/>
          <w:color w:val="000000"/>
          <w:kern w:val="0"/>
          <w:sz w:val="36"/>
          <w:szCs w:val="36"/>
        </w:rPr>
        <w:t>（存根）</w:t>
      </w:r>
    </w:p>
    <w:p w:rsidR="000836B0" w:rsidRDefault="000836B0">
      <w:pPr>
        <w:spacing w:after="0" w:afterAutospacing="0" w:line="300" w:lineRule="exact"/>
        <w:ind w:firstLineChars="1600" w:firstLine="3840"/>
        <w:jc w:val="both"/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</w:p>
    <w:tbl>
      <w:tblPr>
        <w:tblW w:w="976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67"/>
        <w:gridCol w:w="2435"/>
        <w:gridCol w:w="1578"/>
        <w:gridCol w:w="1003"/>
        <w:gridCol w:w="1003"/>
        <w:gridCol w:w="2152"/>
        <w:gridCol w:w="30"/>
      </w:tblGrid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882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ind w:firstLineChars="350" w:firstLine="840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照</w:t>
            </w:r>
          </w:p>
          <w:p w:rsidR="000836B0" w:rsidRDefault="000836B0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903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735"/>
        </w:trPr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0836B0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宿舍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0836B0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80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after="0" w:afterAutospacing="0" w:line="300" w:lineRule="exact"/>
              <w:ind w:firstLineChars="50" w:firstLine="120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方</w:t>
            </w: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式</w:t>
            </w:r>
          </w:p>
          <w:p w:rsidR="000836B0" w:rsidRDefault="005B588D">
            <w:pPr>
              <w:spacing w:after="0" w:afterAutospacing="0" w:line="240" w:lineRule="exact"/>
              <w:ind w:firstLineChars="150" w:firstLine="270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（本人</w:t>
            </w:r>
            <w:r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）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jc w:val="both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after="0" w:afterAutospacing="0"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联系方式</w:t>
            </w:r>
          </w:p>
          <w:p w:rsidR="000836B0" w:rsidRDefault="005B588D">
            <w:pPr>
              <w:spacing w:after="0" w:afterAutospacing="0"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（辅导员</w:t>
            </w:r>
            <w: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84"/>
        </w:trPr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0836B0">
            <w:pPr>
              <w:spacing w:after="0" w:afterAutospacing="0" w:line="300" w:lineRule="exact"/>
              <w:ind w:leftChars="50" w:left="105" w:firstLineChars="50" w:firstLine="120"/>
              <w:jc w:val="center"/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jc w:val="both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0836B0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733"/>
        </w:trPr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经营日期</w:t>
            </w:r>
          </w:p>
        </w:tc>
        <w:tc>
          <w:tcPr>
            <w:tcW w:w="4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028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after="0" w:afterAutospacing="0" w:line="30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经营物品</w:t>
            </w:r>
          </w:p>
          <w:p w:rsidR="000836B0" w:rsidRDefault="005B588D">
            <w:pPr>
              <w:spacing w:after="0" w:afterAutospacing="0" w:line="30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8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 </w:t>
            </w: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after="0" w:afterAutospacing="0" w:line="30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经营物品</w:t>
            </w:r>
          </w:p>
          <w:p w:rsidR="000836B0" w:rsidRDefault="005B588D">
            <w:pPr>
              <w:spacing w:after="0" w:afterAutospacing="0" w:line="3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名称及报价</w:t>
            </w:r>
          </w:p>
        </w:tc>
        <w:tc>
          <w:tcPr>
            <w:tcW w:w="81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6B0" w:rsidRDefault="005B588D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Calibri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</w:tc>
      </w:tr>
      <w:tr w:rsidR="000836B0">
        <w:tblPrEx>
          <w:tblCellMar>
            <w:top w:w="0" w:type="dxa"/>
            <w:bottom w:w="0" w:type="dxa"/>
          </w:tblCellMar>
        </w:tblPrEx>
        <w:trPr>
          <w:trHeight w:val="2709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</w:tc>
        <w:tc>
          <w:tcPr>
            <w:tcW w:w="81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36B0" w:rsidRDefault="000836B0">
            <w:pPr>
              <w:spacing w:line="240" w:lineRule="exact"/>
              <w:rPr>
                <w:rFonts w:ascii="微软雅黑" w:eastAsia="微软雅黑" w:hAnsi="微软雅黑" w:cs="Times New Roman"/>
                <w:b/>
                <w:kern w:val="0"/>
                <w:sz w:val="20"/>
                <w:szCs w:val="20"/>
              </w:rPr>
            </w:pPr>
          </w:p>
        </w:tc>
      </w:tr>
    </w:tbl>
    <w:p w:rsidR="000836B0" w:rsidRDefault="005B588D">
      <w:pPr>
        <w:shd w:val="clear" w:color="auto" w:fill="FFFFFF"/>
        <w:spacing w:line="240" w:lineRule="exact"/>
        <w:jc w:val="right"/>
        <w:rPr>
          <w:rFonts w:ascii="微软雅黑" w:eastAsia="微软雅黑" w:hAnsi="微软雅黑" w:cs="Times New Roman"/>
          <w:b/>
          <w:color w:val="000000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(</w:t>
      </w:r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本表由上海师范大学</w:t>
      </w:r>
      <w:proofErr w:type="gramStart"/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研究生会组宣</w:t>
      </w:r>
      <w:proofErr w:type="gramEnd"/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部制</w:t>
      </w:r>
      <w:r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)</w:t>
      </w:r>
      <w:r>
        <w:rPr>
          <w:rFonts w:ascii="微软雅黑" w:eastAsia="微软雅黑" w:hAnsi="微软雅黑" w:cs="Times New Roman" w:hint="eastAsia"/>
          <w:b/>
          <w:color w:val="000000"/>
          <w:kern w:val="0"/>
          <w:szCs w:val="21"/>
        </w:rPr>
        <w:t> </w:t>
      </w:r>
    </w:p>
    <w:p w:rsidR="000836B0" w:rsidRDefault="000836B0">
      <w:pPr>
        <w:shd w:val="clear" w:color="auto" w:fill="FFFFFF"/>
        <w:spacing w:after="0" w:afterAutospacing="0" w:line="240" w:lineRule="exact"/>
        <w:rPr>
          <w:rFonts w:ascii="黑体" w:eastAsia="黑体" w:hAnsi="黑体"/>
          <w:color w:val="000000"/>
          <w:sz w:val="20"/>
          <w:szCs w:val="18"/>
          <w:shd w:val="clear" w:color="auto" w:fill="FFFFFF"/>
        </w:rPr>
      </w:pPr>
    </w:p>
    <w:p w:rsidR="000836B0" w:rsidRDefault="005B588D">
      <w:pPr>
        <w:shd w:val="clear" w:color="auto" w:fill="FFFFFF"/>
        <w:spacing w:after="0" w:afterAutospacing="0" w:line="360" w:lineRule="exact"/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注：</w:t>
      </w:r>
    </w:p>
    <w:p w:rsidR="000836B0" w:rsidRDefault="005B588D">
      <w:pPr>
        <w:shd w:val="clear" w:color="auto" w:fill="FFFFFF"/>
        <w:spacing w:after="0" w:afterAutospacing="0" w:line="360" w:lineRule="exact"/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 xml:space="preserve">    1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、登记表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各项需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由申请人如实填写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,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如不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属实</w:t>
      </w:r>
      <w:r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  <w:t>将</w:t>
      </w:r>
      <w:proofErr w:type="gramEnd"/>
      <w:r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  <w:t>取消资格。</w:t>
      </w:r>
    </w:p>
    <w:p w:rsidR="000836B0" w:rsidRDefault="005B588D">
      <w:pPr>
        <w:shd w:val="clear" w:color="auto" w:fill="FFFFFF"/>
        <w:spacing w:after="0" w:afterAutospacing="0" w:line="360" w:lineRule="exact"/>
        <w:ind w:firstLineChars="200" w:firstLine="400"/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、本表一式两份</w:t>
      </w:r>
      <w:r>
        <w:rPr>
          <w:rFonts w:ascii="微软雅黑" w:eastAsia="微软雅黑" w:hAnsi="微软雅黑"/>
          <w:color w:val="000000"/>
          <w:sz w:val="20"/>
          <w:szCs w:val="18"/>
          <w:highlight w:val="yellow"/>
          <w:shd w:val="clear" w:color="auto" w:fill="FFFFFF"/>
        </w:rPr>
        <w:t>，并于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6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月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日晚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19:00-22:00</w:t>
      </w:r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交至东</w:t>
      </w:r>
      <w:r>
        <w:rPr>
          <w:rFonts w:ascii="微软雅黑" w:eastAsia="微软雅黑" w:hAnsi="微软雅黑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五</w:t>
      </w:r>
      <w:proofErr w:type="gramStart"/>
      <w:r>
        <w:rPr>
          <w:rFonts w:ascii="微软雅黑" w:eastAsia="微软雅黑" w:hAnsi="微软雅黑" w:hint="eastAsia"/>
          <w:b/>
          <w:color w:val="000000"/>
          <w:sz w:val="20"/>
          <w:szCs w:val="18"/>
          <w:highlight w:val="yellow"/>
          <w:u w:val="single"/>
          <w:shd w:val="clear" w:color="auto" w:fill="FFFFFF"/>
        </w:rPr>
        <w:t>202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学生会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办公室敲章</w:t>
      </w:r>
      <w:r>
        <w:rPr>
          <w:rFonts w:ascii="微软雅黑" w:eastAsia="微软雅黑" w:hAnsi="微软雅黑"/>
          <w:color w:val="000000"/>
          <w:sz w:val="20"/>
          <w:szCs w:val="18"/>
          <w:highlight w:val="yellow"/>
          <w:shd w:val="clear" w:color="auto" w:fill="FFFFFF"/>
        </w:rPr>
        <w:t>换</w:t>
      </w:r>
      <w:proofErr w:type="gramEnd"/>
      <w:r>
        <w:rPr>
          <w:rFonts w:ascii="微软雅黑" w:eastAsia="微软雅黑" w:hAnsi="微软雅黑"/>
          <w:color w:val="000000"/>
          <w:sz w:val="20"/>
          <w:szCs w:val="18"/>
          <w:highlight w:val="yellow"/>
          <w:shd w:val="clear" w:color="auto" w:fill="FFFFFF"/>
        </w:rPr>
        <w:t>许可证</w:t>
      </w:r>
      <w:r>
        <w:rPr>
          <w:rFonts w:ascii="微软雅黑" w:eastAsia="微软雅黑" w:hAnsi="微软雅黑" w:hint="eastAsia"/>
          <w:color w:val="000000"/>
          <w:sz w:val="20"/>
          <w:szCs w:val="18"/>
          <w:highlight w:val="yellow"/>
          <w:shd w:val="clear" w:color="auto" w:fill="FFFFFF"/>
        </w:rPr>
        <w:t>，逾期无效。</w:t>
      </w:r>
    </w:p>
    <w:p w:rsidR="000836B0" w:rsidRDefault="005B588D">
      <w:pPr>
        <w:shd w:val="clear" w:color="auto" w:fill="FFFFFF"/>
        <w:spacing w:after="0" w:afterAutospacing="0" w:line="360" w:lineRule="exact"/>
        <w:ind w:firstLineChars="200" w:firstLine="400"/>
        <w:rPr>
          <w:rFonts w:ascii="微软雅黑" w:eastAsia="微软雅黑" w:hAnsi="微软雅黑" w:cs="Times New Roman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、需将本人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和学生证复印件附于后面。（此表复印、</w:t>
      </w:r>
      <w:r>
        <w:rPr>
          <w:rFonts w:ascii="微软雅黑" w:eastAsia="微软雅黑" w:hAnsi="微软雅黑"/>
          <w:color w:val="000000"/>
          <w:sz w:val="20"/>
          <w:szCs w:val="18"/>
          <w:shd w:val="clear" w:color="auto" w:fill="FFFFFF"/>
        </w:rPr>
        <w:t>涂</w:t>
      </w:r>
      <w:r>
        <w:rPr>
          <w:rFonts w:ascii="微软雅黑" w:eastAsia="微软雅黑" w:hAnsi="微软雅黑" w:hint="eastAsia"/>
          <w:color w:val="000000"/>
          <w:sz w:val="20"/>
          <w:szCs w:val="18"/>
          <w:shd w:val="clear" w:color="auto" w:fill="FFFFFF"/>
        </w:rPr>
        <w:t>改无效）</w:t>
      </w:r>
    </w:p>
    <w:p w:rsidR="000836B0" w:rsidRDefault="000836B0">
      <w:pPr>
        <w:spacing w:line="360" w:lineRule="exact"/>
        <w:rPr>
          <w:rFonts w:ascii="微软雅黑" w:eastAsia="微软雅黑" w:hAnsi="微软雅黑"/>
        </w:rPr>
      </w:pPr>
    </w:p>
    <w:sectPr w:rsidR="000836B0" w:rsidSect="000836B0">
      <w:headerReference w:type="even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8D" w:rsidRDefault="005B588D" w:rsidP="000836B0">
      <w:pPr>
        <w:spacing w:after="0" w:line="240" w:lineRule="auto"/>
      </w:pPr>
      <w:r>
        <w:separator/>
      </w:r>
    </w:p>
  </w:endnote>
  <w:endnote w:type="continuationSeparator" w:id="0">
    <w:p w:rsidR="005B588D" w:rsidRDefault="005B588D" w:rsidP="0008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8D" w:rsidRDefault="005B588D" w:rsidP="000836B0">
      <w:pPr>
        <w:spacing w:after="0" w:line="240" w:lineRule="auto"/>
      </w:pPr>
      <w:r>
        <w:separator/>
      </w:r>
    </w:p>
  </w:footnote>
  <w:footnote w:type="continuationSeparator" w:id="0">
    <w:p w:rsidR="005B588D" w:rsidRDefault="005B588D" w:rsidP="0008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B0" w:rsidRDefault="000836B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6B0"/>
    <w:rsid w:val="000836B0"/>
    <w:rsid w:val="005B588D"/>
    <w:rsid w:val="00FC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B0"/>
    <w:pPr>
      <w:spacing w:after="100" w:afterAutospacing="1" w:line="180" w:lineRule="atLeast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6B0"/>
    <w:pPr>
      <w:spacing w:after="0" w:line="240" w:lineRule="auto"/>
    </w:pPr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0836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8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836B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6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6B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“跳蚤市场”摊位登记表</dc:title>
  <dc:creator>Y</dc:creator>
  <cp:lastModifiedBy>hxg</cp:lastModifiedBy>
  <cp:revision>1</cp:revision>
  <dcterms:created xsi:type="dcterms:W3CDTF">2014-05-30T01:58:00Z</dcterms:created>
  <dcterms:modified xsi:type="dcterms:W3CDTF">2014-06-01T13:57:00Z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